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BFB" w:rsidRDefault="00135BFB">
      <w:r w:rsidRPr="00135BFB"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783CB9" wp14:editId="2DBE6D49">
                <wp:simplePos x="0" y="0"/>
                <wp:positionH relativeFrom="margin">
                  <wp:posOffset>1905</wp:posOffset>
                </wp:positionH>
                <wp:positionV relativeFrom="paragraph">
                  <wp:posOffset>22859</wp:posOffset>
                </wp:positionV>
                <wp:extent cx="7000875" cy="7724775"/>
                <wp:effectExtent l="19050" t="19050" r="28575" b="28575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0875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BFB" w:rsidRPr="00135BFB" w:rsidRDefault="00135BFB" w:rsidP="00135BFB">
                            <w:pPr>
                              <w:keepNext/>
                              <w:spacing w:after="0" w:line="240" w:lineRule="auto"/>
                              <w:ind w:left="360"/>
                              <w:jc w:val="center"/>
                              <w:outlineLvl w:val="0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36"/>
                                <w:szCs w:val="24"/>
                                <w:u w:val="single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36"/>
                                <w:szCs w:val="24"/>
                                <w:u w:val="single"/>
                                <w:lang w:val="es-ES" w:eastAsia="es-ES"/>
                              </w:rPr>
                              <w:t>SEPTIEMBRE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36"/>
                                <w:szCs w:val="24"/>
                                <w:u w:val="single"/>
                                <w:lang w:val="es-ES" w:eastAsia="es-ES"/>
                              </w:rPr>
                              <w:t>Estimados Maestros</w:t>
                            </w: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  <w:t>: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  <w:tab/>
                            </w: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Por celebrarse, en este mes, Septiembre “El mes de la Biblia” no enviamos plan de clases, para dar lugar a usted y sus alumnos a realizar actividades que promuevan dicha celebración.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ab/>
                              <w:t>Consideramos que es una gran oportunidad para fomentar aún más el estudio y proclamación de la Palabra de Dios y para ello, enviamos a usted un listado de sugerencias del que puede elegir sólo las que le sea posible realizar.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ab/>
                              <w:t>Creemos que la planificación, confección y ejecución de dichas actividades permitirán a su clase quedar bien documentadas a cerca de la llegada de la Biblia a nuestras manos (América – Chile). Y nos permitirán también bendecir nuestros barrios y congregaciones.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ab/>
                              <w:t>Recomendamos invitar a otros niveles de Escuela Dominical a unirse a este trabajo y realizar así actividades que bendigan sus Iglesias.</w:t>
                            </w:r>
                          </w:p>
                          <w:p w:rsidR="00135BFB" w:rsidRDefault="00135BFB" w:rsidP="00135BFB">
                            <w:pPr>
                              <w:tabs>
                                <w:tab w:val="left" w:pos="10345"/>
                              </w:tabs>
                              <w:ind w:right="48" w:firstLine="567"/>
                              <w:jc w:val="both"/>
                            </w:pPr>
                            <w:r>
                              <w:tab/>
                            </w: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es-CL"/>
                              </w:rPr>
                              <w:t xml:space="preserve">                                                                                                                                 </w:t>
                            </w: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Pr="004A2CB4" w:rsidRDefault="00135BFB" w:rsidP="00135BFB">
                            <w:pPr>
                              <w:jc w:val="both"/>
                            </w:pP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783CB9" id="Rectángulo 3" o:spid="_x0000_s1026" style="position:absolute;margin-left:.15pt;margin-top:1.8pt;width:551.25pt;height:60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" strokeweight="3pt">
                <v:textbox>
                  <w:txbxContent>
                    <w:p w:rsidR="00135BFB" w:rsidRPr="00135BFB" w:rsidRDefault="00135BFB" w:rsidP="00135BFB">
                      <w:pPr>
                        <w:keepNext/>
                        <w:spacing w:after="0" w:line="240" w:lineRule="auto"/>
                        <w:ind w:left="360"/>
                        <w:jc w:val="center"/>
                        <w:outlineLvl w:val="0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36"/>
                          <w:szCs w:val="24"/>
                          <w:u w:val="single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36"/>
                          <w:szCs w:val="24"/>
                          <w:u w:val="single"/>
                          <w:lang w:val="es-ES" w:eastAsia="es-ES"/>
                        </w:rPr>
                        <w:t>SEPTIEMBRE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36"/>
                          <w:szCs w:val="24"/>
                          <w:u w:val="single"/>
                          <w:lang w:val="es-ES" w:eastAsia="es-ES"/>
                        </w:rPr>
                        <w:t>Estimados Maestros</w:t>
                      </w:r>
                      <w:r w:rsidRPr="00135BF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  <w:t>: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  <w:tab/>
                      </w: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Por celebrarse, en este mes, Septiembre “El mes de la Biblia” no enviamos plan de clases, para dar lugar a usted y sus alumnos a realizar actividades que promuevan dicha celebración.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ab/>
                        <w:t>Consideramos que es una gran oportunidad para fomentar aún más el estudio y proclamación de la Palabra de Dios y para ello, enviamos a usted un listado de sugerencias del que puede elegir sólo las que le sea posible realizar.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ab/>
                        <w:t>Creemos que la planificación, confección y ejecución de dichas actividades permitirán a su clase quedar bien documentadas a cerca de la llegada de la Biblia a nuestras manos (América – Chile). Y nos permitirán también bendecir nuestros barrios y congregaciones.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ab/>
                        <w:t>Recomendamos invitar a otros niveles de Escuela Dominical a unirse a este trabajo y realizar así actividades que bendigan sus Iglesias.</w:t>
                      </w:r>
                    </w:p>
                    <w:p w:rsidR="00135BFB" w:rsidRDefault="00135BFB" w:rsidP="00135BFB">
                      <w:pPr>
                        <w:tabs>
                          <w:tab w:val="left" w:pos="10345"/>
                        </w:tabs>
                        <w:ind w:right="48" w:firstLine="567"/>
                        <w:jc w:val="both"/>
                      </w:pPr>
                      <w:r>
                        <w:tab/>
                      </w: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  <w:r>
                        <w:rPr>
                          <w:noProof/>
                          <w:lang w:eastAsia="es-CL"/>
                        </w:rPr>
                        <w:t xml:space="preserve">                                                                                                                                 </w:t>
                      </w: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Pr="004A2CB4" w:rsidRDefault="00135BFB" w:rsidP="00135BFB">
                      <w:pPr>
                        <w:jc w:val="both"/>
                      </w:pPr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135BFB" w:rsidRPr="00135BFB" w:rsidRDefault="00135BFB" w:rsidP="00135BFB"/>
    <w:p w:rsidR="00F91893" w:rsidRDefault="00F91893" w:rsidP="00135BFB">
      <w:pPr>
        <w:jc w:val="right"/>
      </w:pPr>
    </w:p>
    <w:p w:rsidR="00135BFB" w:rsidRDefault="00135BFB" w:rsidP="00135BFB">
      <w:pPr>
        <w:jc w:val="right"/>
      </w:pPr>
    </w:p>
    <w:p w:rsidR="00135BFB" w:rsidRDefault="00135BFB" w:rsidP="00135BFB">
      <w:pPr>
        <w:jc w:val="right"/>
      </w:pPr>
    </w:p>
    <w:p w:rsidR="00135BFB" w:rsidRDefault="00135BFB" w:rsidP="00135BFB">
      <w:pPr>
        <w:jc w:val="right"/>
      </w:pPr>
    </w:p>
    <w:p w:rsidR="00135BFB" w:rsidRDefault="00135BFB" w:rsidP="00135BFB">
      <w:pPr>
        <w:jc w:val="right"/>
      </w:pPr>
    </w:p>
    <w:p w:rsidR="00135BFB" w:rsidRPr="00135BFB" w:rsidRDefault="00135BFB" w:rsidP="00135BFB">
      <w:pPr>
        <w:jc w:val="right"/>
      </w:pPr>
      <w:bookmarkStart w:id="0" w:name="_GoBack"/>
      <w:bookmarkEnd w:id="0"/>
      <w:r w:rsidRPr="00135BFB">
        <w:rPr>
          <w:noProof/>
          <w:lang w:eastAsia="es-C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069B3" wp14:editId="2F33B2D9">
                <wp:simplePos x="0" y="0"/>
                <wp:positionH relativeFrom="margin">
                  <wp:posOffset>0</wp:posOffset>
                </wp:positionH>
                <wp:positionV relativeFrom="paragraph">
                  <wp:posOffset>18415</wp:posOffset>
                </wp:positionV>
                <wp:extent cx="7000875" cy="7724775"/>
                <wp:effectExtent l="19050" t="19050" r="28575" b="28575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00875" cy="7724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5BFB" w:rsidRPr="00135BFB" w:rsidRDefault="00135BFB" w:rsidP="00135BFB">
                            <w:pPr>
                              <w:keepNext/>
                              <w:spacing w:after="0" w:line="240" w:lineRule="auto"/>
                              <w:ind w:left="360"/>
                              <w:jc w:val="center"/>
                              <w:outlineLvl w:val="1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  <w:t>Sugerencias de actividades a realizar durante el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  <w:t>“Mes de la Biblia”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 xml:space="preserve">Paneles, murales con temas a cerca de la Biblia: sus divisiones, escritores, tiempo, 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579" w:firstLine="348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idioma original etc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Información a cerca de la llegada de la Biblia a América y Chile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Cultos de celebración del “Mes de la Biblia”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Exposiciones de diferentes versiones de las escrituras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Campañas de Biblias o Nuevos Testamentos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Formación de mini biblioteca cristiana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Repartir tratados en lugares públicos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Desfile en barrios con lienzos, personajes bíblicos etc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 xml:space="preserve">Confección de marca Biblias, llaveros bíblicos, tarjetas para nuevos creyentes u 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579" w:firstLine="348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obsequios para concursos bíblicos.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Presentación de pequeños squech, obras o mimos en el barrio o congregación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Presentar en maquetas o dibujos línea de tiempo bíblico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Panoramas bíblicos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Trabajar con el libro sin palabras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Exposición de videos cristianos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Creación y confección de afiches invitando a valorar, estudiar y obedecer a la Palabra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 xml:space="preserve">Dibujos, pinturas de símbolos de la biblia (martillo, agua, fuego, espada, espejo, 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579" w:firstLine="348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lámpara etc)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Descubrir personajes bíblicos incógnitos en clases o cultos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Regalar pergaminos, tarjetas bíblicas</w:t>
                            </w:r>
                          </w:p>
                          <w:p w:rsidR="00135BFB" w:rsidRPr="00135BFB" w:rsidRDefault="00135BFB" w:rsidP="00135BFB">
                            <w:pPr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>Actividades evangelísticas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4"/>
                                <w:lang w:val="es-ES" w:eastAsia="es-ES"/>
                              </w:rPr>
                              <w:t>Nota</w:t>
                            </w: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  <w:t xml:space="preserve">:  </w:t>
                            </w: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 xml:space="preserve">Adjuntamos algún material como información adicional para que lo utilice como 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720" w:firstLine="348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 xml:space="preserve"> lo estime conveniente.</w:t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ab/>
                              <w:t xml:space="preserve">      Debe escoger solo las sugerencias que le sean posible realizar en su clase.</w:t>
                            </w:r>
                            <w:r w:rsidRPr="00135BFB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  <w:tab/>
                            </w: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ind w:left="360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Pr="00135BFB" w:rsidRDefault="00135BFB" w:rsidP="00135BFB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4"/>
                                <w:lang w:val="es-ES" w:eastAsia="es-ES"/>
                              </w:rPr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  <w:r>
                              <w:rPr>
                                <w:noProof/>
                                <w:lang w:eastAsia="es-CL"/>
                              </w:rPr>
                              <w:t xml:space="preserve">                                                                                                                                 </w:t>
                            </w: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Default="00135BFB" w:rsidP="00135BFB">
                            <w:pPr>
                              <w:jc w:val="both"/>
                            </w:pPr>
                          </w:p>
                          <w:p w:rsidR="00135BFB" w:rsidRPr="004A2CB4" w:rsidRDefault="00135BFB" w:rsidP="00135BFB">
                            <w:pPr>
                              <w:jc w:val="both"/>
                            </w:pPr>
                            <w:r>
                              <w:t xml:space="preserve">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9069B3" id="Rectángulo 1" o:spid="_x0000_s1027" style="position:absolute;left:0;text-align:left;margin-left:0;margin-top:1.45pt;width:551.25pt;height:608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" strokeweight="3pt">
                <v:textbox>
                  <w:txbxContent>
                    <w:p w:rsidR="00135BFB" w:rsidRPr="00135BFB" w:rsidRDefault="00135BFB" w:rsidP="00135BFB">
                      <w:pPr>
                        <w:keepNext/>
                        <w:spacing w:after="0" w:line="240" w:lineRule="auto"/>
                        <w:ind w:left="360"/>
                        <w:jc w:val="center"/>
                        <w:outlineLvl w:val="1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  <w:t>Sugerencias de actividades a realizar durante el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  <w:t>“Mes de la Biblia”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 xml:space="preserve">Paneles, murales con temas a cerca de la Biblia: sus divisiones, escritores, tiempo, 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579" w:firstLine="348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idioma original etc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Información a cerca de la llegada de la Biblia a América y Chile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Cultos de celebración del “Mes de la Biblia”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Exposiciones de diferentes versiones de las escrituras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Campañas de Biblias o Nuevos Testamentos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Formación de mini biblioteca cristiana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Repartir tratados en lugares públicos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Desfile en barrios con lienzos, personajes bíblicos etc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1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 xml:space="preserve">Confección de marca Biblias, llaveros bíblicos, tarjetas para nuevos creyentes u 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579" w:firstLine="348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obsequios para concursos bíblicos.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Presentación de pequeños squech, obras o mimos en el barrio o congregación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Presentar en maquetas o dibujos línea de tiempo bíblico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Panoramas bíblicos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Trabajar con el libro sin palabras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Exposición de videos cristianos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Creación y confección de afiches invitando a valorar, estudiar y obedecer a la Palabra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 xml:space="preserve">Dibujos, pinturas de símbolos de la biblia (martillo, agua, fuego, espada, espejo, 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579" w:firstLine="348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lámpara etc)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Descubrir personajes bíblicos incógnitos en clases o cultos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Regalar pergaminos, tarjetas bíblicas</w:t>
                      </w:r>
                    </w:p>
                    <w:p w:rsidR="00135BFB" w:rsidRPr="00135BFB" w:rsidRDefault="00135BFB" w:rsidP="00135BFB">
                      <w:pPr>
                        <w:numPr>
                          <w:ilvl w:val="0"/>
                          <w:numId w:val="2"/>
                        </w:num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>Actividades evangelísticas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4"/>
                          <w:lang w:val="es-ES" w:eastAsia="es-ES"/>
                        </w:rPr>
                        <w:t>Nota</w:t>
                      </w:r>
                      <w:r w:rsidRPr="00135BFB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  <w:t xml:space="preserve">:  </w:t>
                      </w: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 xml:space="preserve">Adjuntamos algún material como información adicional para que lo utilice como 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720" w:firstLine="348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 xml:space="preserve"> lo estime conveniente.</w:t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ab/>
                        <w:t xml:space="preserve">      Debe escoger solo las sugerencias que le sean posible realizar en su clase.</w:t>
                      </w:r>
                      <w:r w:rsidRPr="00135BFB"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  <w:tab/>
                      </w: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ind w:left="360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Pr="00135BFB" w:rsidRDefault="00135BFB" w:rsidP="00135BFB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sz w:val="28"/>
                          <w:szCs w:val="24"/>
                          <w:lang w:val="es-ES" w:eastAsia="es-ES"/>
                        </w:rPr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  <w:r>
                        <w:rPr>
                          <w:noProof/>
                          <w:lang w:eastAsia="es-CL"/>
                        </w:rPr>
                        <w:t xml:space="preserve">                                                                                                                                 </w:t>
                      </w: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Default="00135BFB" w:rsidP="00135BFB">
                      <w:pPr>
                        <w:jc w:val="both"/>
                      </w:pPr>
                    </w:p>
                    <w:p w:rsidR="00135BFB" w:rsidRPr="004A2CB4" w:rsidRDefault="00135BFB" w:rsidP="00135BFB">
                      <w:pPr>
                        <w:jc w:val="both"/>
                      </w:pPr>
                      <w:r>
                        <w:t xml:space="preserve">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135BFB" w:rsidRPr="00135BFB" w:rsidSect="00135BFB">
      <w:footerReference w:type="default" r:id="rId7"/>
      <w:pgSz w:w="12240" w:h="15840" w:code="1"/>
      <w:pgMar w:top="1134" w:right="567" w:bottom="1701" w:left="567" w:header="709" w:footer="17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AEF" w:rsidRDefault="008E5AEF" w:rsidP="00135BFB">
      <w:pPr>
        <w:spacing w:after="0" w:line="240" w:lineRule="auto"/>
      </w:pPr>
      <w:r>
        <w:separator/>
      </w:r>
    </w:p>
  </w:endnote>
  <w:endnote w:type="continuationSeparator" w:id="0">
    <w:p w:rsidR="008E5AEF" w:rsidRDefault="008E5AEF" w:rsidP="0013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15493"/>
      <w:docPartObj>
        <w:docPartGallery w:val="Page Numbers (Bottom of Page)"/>
        <w:docPartUnique/>
      </w:docPartObj>
    </w:sdtPr>
    <w:sdtContent>
      <w:p w:rsidR="00135BFB" w:rsidRDefault="00135BF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35BFB">
          <w:rPr>
            <w:noProof/>
            <w:lang w:val="es-ES"/>
          </w:rPr>
          <w:t>2</w:t>
        </w:r>
        <w:r>
          <w:fldChar w:fldCharType="end"/>
        </w:r>
      </w:p>
    </w:sdtContent>
  </w:sdt>
  <w:p w:rsidR="00135BFB" w:rsidRDefault="00135B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AEF" w:rsidRDefault="008E5AEF" w:rsidP="00135BFB">
      <w:pPr>
        <w:spacing w:after="0" w:line="240" w:lineRule="auto"/>
      </w:pPr>
      <w:r>
        <w:separator/>
      </w:r>
    </w:p>
  </w:footnote>
  <w:footnote w:type="continuationSeparator" w:id="0">
    <w:p w:rsidR="008E5AEF" w:rsidRDefault="008E5AEF" w:rsidP="00135B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41B"/>
    <w:multiLevelType w:val="hybridMultilevel"/>
    <w:tmpl w:val="927632F0"/>
    <w:lvl w:ilvl="0" w:tplc="0F22F7A4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4A2D1E"/>
    <w:multiLevelType w:val="hybridMultilevel"/>
    <w:tmpl w:val="15BAD16A"/>
    <w:lvl w:ilvl="0" w:tplc="0F22F7A4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BFB"/>
    <w:rsid w:val="00135BFB"/>
    <w:rsid w:val="008E5AEF"/>
    <w:rsid w:val="00F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BD93"/>
  <w15:chartTrackingRefBased/>
  <w15:docId w15:val="{DAF7D2BD-BE60-4705-A513-902BE12F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35B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35B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35BF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semiHidden/>
    <w:rsid w:val="00135BF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135B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135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35BFB"/>
  </w:style>
  <w:style w:type="paragraph" w:styleId="Piedepgina">
    <w:name w:val="footer"/>
    <w:basedOn w:val="Normal"/>
    <w:link w:val="PiedepginaCar"/>
    <w:uiPriority w:val="99"/>
    <w:unhideWhenUsed/>
    <w:rsid w:val="00135BF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BFB"/>
  </w:style>
  <w:style w:type="character" w:customStyle="1" w:styleId="Ttulo2Car">
    <w:name w:val="Título 2 Car"/>
    <w:basedOn w:val="Fuentedeprrafopredeter"/>
    <w:link w:val="Ttulo2"/>
    <w:uiPriority w:val="9"/>
    <w:semiHidden/>
    <w:rsid w:val="00135B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2021-04-04T00:26:00Z</dcterms:created>
  <dcterms:modified xsi:type="dcterms:W3CDTF">2021-04-04T00:32:00Z</dcterms:modified>
</cp:coreProperties>
</file>